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091" w:rsidRDefault="00804091" w:rsidP="00FA38E9">
      <w:pPr>
        <w:jc w:val="center"/>
        <w:rPr>
          <w:rFonts w:ascii="Tahoma" w:hAnsi="Tahoma" w:cs="Tahoma"/>
          <w:b/>
          <w:sz w:val="22"/>
          <w:szCs w:val="22"/>
        </w:rPr>
      </w:pPr>
      <w:bookmarkStart w:id="0" w:name="_GoBack"/>
      <w:bookmarkEnd w:id="0"/>
    </w:p>
    <w:p w:rsidR="00804091" w:rsidRDefault="00804091" w:rsidP="00FA38E9">
      <w:pPr>
        <w:jc w:val="center"/>
        <w:rPr>
          <w:rFonts w:ascii="Tahoma" w:hAnsi="Tahoma" w:cs="Tahoma"/>
          <w:b/>
          <w:sz w:val="22"/>
          <w:szCs w:val="22"/>
        </w:rPr>
      </w:pPr>
    </w:p>
    <w:p w:rsidR="00804091" w:rsidRDefault="00804091" w:rsidP="00FA38E9">
      <w:pPr>
        <w:jc w:val="center"/>
        <w:rPr>
          <w:rFonts w:ascii="Tahoma" w:hAnsi="Tahoma" w:cs="Tahoma"/>
          <w:b/>
          <w:sz w:val="22"/>
          <w:szCs w:val="22"/>
        </w:rPr>
      </w:pPr>
    </w:p>
    <w:p w:rsidR="00804091" w:rsidRPr="009441A1" w:rsidRDefault="00804091" w:rsidP="00F349EF">
      <w:pPr>
        <w:jc w:val="center"/>
        <w:outlineLvl w:val="0"/>
        <w:rPr>
          <w:rFonts w:ascii="Tahoma" w:hAnsi="Tahoma" w:cs="Tahoma"/>
          <w:sz w:val="22"/>
          <w:szCs w:val="22"/>
        </w:rPr>
      </w:pPr>
      <w:r w:rsidRPr="009441A1">
        <w:rPr>
          <w:rFonts w:ascii="Tahoma" w:hAnsi="Tahoma" w:cs="Tahoma"/>
          <w:sz w:val="22"/>
          <w:szCs w:val="22"/>
        </w:rPr>
        <w:t>Please send this form to:</w:t>
      </w:r>
    </w:p>
    <w:p w:rsidR="00804091" w:rsidRDefault="00804091" w:rsidP="00FA38E9">
      <w:pPr>
        <w:jc w:val="center"/>
        <w:rPr>
          <w:rFonts w:ascii="Tahoma" w:hAnsi="Tahoma" w:cs="Tahoma"/>
          <w:b/>
          <w:sz w:val="22"/>
          <w:szCs w:val="22"/>
        </w:rPr>
      </w:pPr>
    </w:p>
    <w:p w:rsidR="00804091" w:rsidRPr="00F264BF" w:rsidRDefault="00804091" w:rsidP="00F349EF">
      <w:pPr>
        <w:jc w:val="center"/>
        <w:outlineLvl w:val="0"/>
        <w:rPr>
          <w:rFonts w:ascii="Tahoma" w:hAnsi="Tahoma" w:cs="Tahoma"/>
          <w:b/>
          <w:sz w:val="22"/>
          <w:szCs w:val="22"/>
        </w:rPr>
      </w:pPr>
      <w:r w:rsidRPr="00F264BF">
        <w:rPr>
          <w:rFonts w:ascii="Tahoma" w:hAnsi="Tahoma" w:cs="Tahoma"/>
          <w:b/>
          <w:sz w:val="22"/>
          <w:szCs w:val="22"/>
        </w:rPr>
        <w:t>EUROPEAN UNION PROGRAMMES AGENCY</w:t>
      </w:r>
    </w:p>
    <w:p w:rsidR="00804091" w:rsidRPr="00F264BF" w:rsidRDefault="00804091" w:rsidP="00FA38E9">
      <w:pPr>
        <w:jc w:val="center"/>
        <w:rPr>
          <w:rFonts w:ascii="Tahoma" w:hAnsi="Tahoma" w:cs="Tahoma"/>
          <w:sz w:val="22"/>
          <w:szCs w:val="22"/>
        </w:rPr>
      </w:pPr>
      <w:r w:rsidRPr="00F264BF">
        <w:rPr>
          <w:rFonts w:ascii="Tahoma" w:hAnsi="Tahoma" w:cs="Tahoma"/>
          <w:sz w:val="22"/>
          <w:szCs w:val="22"/>
        </w:rPr>
        <w:t>Erasmus Sectoral Programme</w:t>
      </w:r>
    </w:p>
    <w:p w:rsidR="00804091" w:rsidRPr="00F264BF" w:rsidRDefault="00804091" w:rsidP="00FA38E9">
      <w:pPr>
        <w:jc w:val="center"/>
        <w:rPr>
          <w:rFonts w:ascii="Tahoma" w:hAnsi="Tahoma" w:cs="Tahoma"/>
          <w:sz w:val="22"/>
          <w:szCs w:val="22"/>
          <w:lang w:val="sv-SE"/>
        </w:rPr>
      </w:pPr>
      <w:r w:rsidRPr="00F264BF">
        <w:rPr>
          <w:rFonts w:ascii="Tahoma" w:hAnsi="Tahoma" w:cs="Tahoma"/>
          <w:sz w:val="22"/>
          <w:szCs w:val="22"/>
          <w:lang w:val="sv-SE"/>
        </w:rPr>
        <w:t>36, Old Mint Street, Valletta – VLT 1514</w:t>
      </w:r>
    </w:p>
    <w:p w:rsidR="00804091" w:rsidRPr="00F264BF" w:rsidRDefault="00364E11" w:rsidP="00FA38E9">
      <w:pPr>
        <w:jc w:val="center"/>
        <w:rPr>
          <w:rFonts w:ascii="Tahoma" w:hAnsi="Tahoma" w:cs="Tahoma"/>
          <w:sz w:val="22"/>
          <w:szCs w:val="22"/>
          <w:lang w:val="sv-SE"/>
        </w:rPr>
      </w:pPr>
      <w:hyperlink r:id="rId8" w:history="1">
        <w:r w:rsidR="00804091" w:rsidRPr="00F264BF">
          <w:rPr>
            <w:rStyle w:val="Hyperlink"/>
            <w:rFonts w:ascii="Tahoma" w:hAnsi="Tahoma" w:cs="Tahoma"/>
            <w:sz w:val="22"/>
            <w:szCs w:val="22"/>
            <w:lang w:val="sv-SE"/>
          </w:rPr>
          <w:t>www.llp.eupa.org.mt</w:t>
        </w:r>
      </w:hyperlink>
    </w:p>
    <w:p w:rsidR="00804091" w:rsidRPr="00F264BF" w:rsidRDefault="00364E11" w:rsidP="00FA38E9">
      <w:pPr>
        <w:jc w:val="center"/>
        <w:rPr>
          <w:rFonts w:ascii="Tahoma" w:hAnsi="Tahoma" w:cs="Tahoma"/>
          <w:sz w:val="22"/>
          <w:szCs w:val="22"/>
          <w:lang w:val="sv-SE"/>
        </w:rPr>
      </w:pPr>
      <w:hyperlink r:id="rId9" w:history="1">
        <w:r w:rsidR="00804091" w:rsidRPr="001702DA">
          <w:rPr>
            <w:rStyle w:val="Hyperlink"/>
            <w:rFonts w:ascii="Tahoma" w:hAnsi="Tahoma" w:cs="Tahoma"/>
            <w:sz w:val="22"/>
            <w:szCs w:val="22"/>
            <w:lang w:val="sv-SE"/>
          </w:rPr>
          <w:t>eupa@gov.mt</w:t>
        </w:r>
      </w:hyperlink>
    </w:p>
    <w:p w:rsidR="00804091" w:rsidRPr="00F264BF" w:rsidRDefault="00804091" w:rsidP="00FA38E9">
      <w:pPr>
        <w:jc w:val="center"/>
        <w:rPr>
          <w:rFonts w:ascii="Tahoma" w:hAnsi="Tahoma" w:cs="Tahoma"/>
          <w:sz w:val="22"/>
          <w:szCs w:val="22"/>
          <w:lang w:val="en-US"/>
        </w:rPr>
      </w:pPr>
      <w:r w:rsidRPr="00F264BF">
        <w:rPr>
          <w:rFonts w:ascii="Tahoma" w:hAnsi="Tahoma" w:cs="Tahoma"/>
          <w:sz w:val="22"/>
          <w:szCs w:val="22"/>
          <w:lang w:val="en-US"/>
        </w:rPr>
        <w:t>Tel:  00356 25586110</w:t>
      </w:r>
      <w:r w:rsidRPr="00F264BF">
        <w:rPr>
          <w:rFonts w:ascii="Tahoma" w:hAnsi="Tahoma" w:cs="Tahoma"/>
          <w:sz w:val="22"/>
          <w:szCs w:val="22"/>
          <w:lang w:val="en-US"/>
        </w:rPr>
        <w:tab/>
      </w:r>
      <w:r>
        <w:rPr>
          <w:rFonts w:ascii="Tahoma" w:hAnsi="Tahoma" w:cs="Tahoma"/>
          <w:sz w:val="22"/>
          <w:szCs w:val="22"/>
          <w:lang w:val="en-US"/>
        </w:rPr>
        <w:tab/>
      </w:r>
      <w:r w:rsidRPr="00F264BF">
        <w:rPr>
          <w:rFonts w:ascii="Tahoma" w:hAnsi="Tahoma" w:cs="Tahoma"/>
          <w:sz w:val="22"/>
          <w:szCs w:val="22"/>
          <w:lang w:val="en-US"/>
        </w:rPr>
        <w:t>Fax:  00356 25586139</w:t>
      </w:r>
    </w:p>
    <w:p w:rsidR="00804091" w:rsidRPr="00F264BF" w:rsidRDefault="00804091">
      <w:pPr>
        <w:rPr>
          <w:rFonts w:ascii="Tahoma" w:hAnsi="Tahoma" w:cs="Tahoma"/>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9"/>
        <w:gridCol w:w="7613"/>
      </w:tblGrid>
      <w:tr w:rsidR="00804091" w:rsidRPr="00F264BF" w:rsidTr="00102716">
        <w:tc>
          <w:tcPr>
            <w:tcW w:w="5000" w:type="pct"/>
            <w:gridSpan w:val="2"/>
          </w:tcPr>
          <w:p w:rsidR="00804091" w:rsidRPr="00102716" w:rsidRDefault="00804091">
            <w:pPr>
              <w:rPr>
                <w:rFonts w:ascii="Tahoma" w:hAnsi="Tahoma" w:cs="Tahoma"/>
                <w:b/>
                <w:sz w:val="20"/>
                <w:szCs w:val="20"/>
                <w:lang w:val="en-US"/>
              </w:rPr>
            </w:pPr>
            <w:r w:rsidRPr="00102716">
              <w:rPr>
                <w:rFonts w:ascii="Tahoma" w:hAnsi="Tahoma" w:cs="Tahoma"/>
                <w:b/>
                <w:sz w:val="20"/>
                <w:szCs w:val="20"/>
                <w:lang w:val="en-US"/>
              </w:rPr>
              <w:t>HOST ORGANISATION/INSTITUTION</w:t>
            </w:r>
          </w:p>
        </w:tc>
      </w:tr>
      <w:tr w:rsidR="00804091" w:rsidRPr="00F264BF" w:rsidTr="00102716">
        <w:tc>
          <w:tcPr>
            <w:tcW w:w="1638" w:type="pct"/>
          </w:tcPr>
          <w:p w:rsidR="00804091" w:rsidRPr="00102716" w:rsidRDefault="00804091">
            <w:pPr>
              <w:rPr>
                <w:rFonts w:ascii="Tahoma" w:hAnsi="Tahoma" w:cs="Tahoma"/>
                <w:sz w:val="20"/>
                <w:szCs w:val="20"/>
                <w:lang w:val="en-US"/>
              </w:rPr>
            </w:pPr>
            <w:r w:rsidRPr="00102716">
              <w:rPr>
                <w:rFonts w:ascii="Tahoma" w:hAnsi="Tahoma" w:cs="Tahoma"/>
                <w:sz w:val="20"/>
                <w:szCs w:val="20"/>
                <w:lang w:val="en-US"/>
              </w:rPr>
              <w:t>Name of Organisation/Institution</w:t>
            </w:r>
          </w:p>
        </w:tc>
        <w:tc>
          <w:tcPr>
            <w:tcW w:w="3362" w:type="pct"/>
          </w:tcPr>
          <w:p w:rsidR="00804091" w:rsidRPr="00102716" w:rsidRDefault="00804091">
            <w:pPr>
              <w:rPr>
                <w:rFonts w:ascii="Tahoma" w:hAnsi="Tahoma" w:cs="Tahoma"/>
                <w:sz w:val="20"/>
                <w:szCs w:val="20"/>
                <w:lang w:val="en-US"/>
              </w:rPr>
            </w:pPr>
            <w:r w:rsidRPr="00102716">
              <w:rPr>
                <w:rFonts w:ascii="Tahoma" w:hAnsi="Tahoma" w:cs="Tahoma"/>
                <w:sz w:val="20"/>
                <w:szCs w:val="20"/>
                <w:lang w:val="en-US"/>
              </w:rPr>
              <w:t>Pentasia Malta Ltd</w:t>
            </w:r>
          </w:p>
        </w:tc>
      </w:tr>
      <w:tr w:rsidR="00804091" w:rsidRPr="00F264BF" w:rsidTr="00102716">
        <w:tc>
          <w:tcPr>
            <w:tcW w:w="1638" w:type="pct"/>
          </w:tcPr>
          <w:p w:rsidR="00804091" w:rsidRPr="00102716" w:rsidRDefault="00804091">
            <w:pPr>
              <w:rPr>
                <w:rFonts w:ascii="Tahoma" w:hAnsi="Tahoma" w:cs="Tahoma"/>
                <w:sz w:val="20"/>
                <w:szCs w:val="20"/>
                <w:lang w:val="en-US"/>
              </w:rPr>
            </w:pPr>
            <w:r w:rsidRPr="00102716">
              <w:rPr>
                <w:rFonts w:ascii="Tahoma" w:hAnsi="Tahoma" w:cs="Tahoma"/>
                <w:sz w:val="20"/>
                <w:szCs w:val="20"/>
                <w:lang w:val="en-US"/>
              </w:rPr>
              <w:t>Address</w:t>
            </w:r>
          </w:p>
        </w:tc>
        <w:tc>
          <w:tcPr>
            <w:tcW w:w="3362" w:type="pct"/>
          </w:tcPr>
          <w:p w:rsidR="00804091" w:rsidRPr="00102716" w:rsidRDefault="00804091">
            <w:pPr>
              <w:rPr>
                <w:rFonts w:ascii="Tahoma" w:hAnsi="Tahoma" w:cs="Tahoma"/>
                <w:sz w:val="20"/>
                <w:szCs w:val="20"/>
                <w:lang w:val="en-US"/>
              </w:rPr>
            </w:pPr>
            <w:r w:rsidRPr="00102716">
              <w:rPr>
                <w:rFonts w:ascii="Tahoma" w:hAnsi="Tahoma" w:cs="Tahoma"/>
                <w:sz w:val="20"/>
                <w:szCs w:val="20"/>
                <w:lang w:val="en-US"/>
              </w:rPr>
              <w:t>122a, Home Space Buildings,</w:t>
            </w:r>
          </w:p>
          <w:p w:rsidR="00804091" w:rsidRPr="00102716" w:rsidRDefault="00804091">
            <w:pPr>
              <w:rPr>
                <w:rFonts w:ascii="Tahoma" w:hAnsi="Tahoma" w:cs="Tahoma"/>
                <w:sz w:val="20"/>
                <w:szCs w:val="20"/>
                <w:lang w:val="en-US"/>
              </w:rPr>
            </w:pPr>
            <w:r w:rsidRPr="00102716">
              <w:rPr>
                <w:rFonts w:ascii="Tahoma" w:hAnsi="Tahoma" w:cs="Tahoma"/>
                <w:sz w:val="20"/>
                <w:szCs w:val="20"/>
                <w:lang w:val="en-US"/>
              </w:rPr>
              <w:t>Quarries Street,</w:t>
            </w:r>
          </w:p>
          <w:p w:rsidR="00804091" w:rsidRPr="00102716" w:rsidRDefault="00804091">
            <w:pPr>
              <w:rPr>
                <w:rFonts w:ascii="Tahoma" w:hAnsi="Tahoma" w:cs="Tahoma"/>
                <w:sz w:val="20"/>
                <w:szCs w:val="20"/>
                <w:lang w:val="en-US"/>
              </w:rPr>
            </w:pPr>
            <w:r w:rsidRPr="00102716">
              <w:rPr>
                <w:rFonts w:ascii="Tahoma" w:hAnsi="Tahoma" w:cs="Tahoma"/>
                <w:sz w:val="20"/>
                <w:szCs w:val="20"/>
                <w:lang w:val="en-US"/>
              </w:rPr>
              <w:t>St Venera. SVR 1755</w:t>
            </w:r>
          </w:p>
          <w:p w:rsidR="00804091" w:rsidRPr="00102716" w:rsidRDefault="00804091">
            <w:pPr>
              <w:rPr>
                <w:rFonts w:ascii="Tahoma" w:hAnsi="Tahoma" w:cs="Tahoma"/>
                <w:sz w:val="20"/>
                <w:szCs w:val="20"/>
                <w:lang w:val="en-US"/>
              </w:rPr>
            </w:pPr>
          </w:p>
        </w:tc>
      </w:tr>
      <w:tr w:rsidR="00804091" w:rsidRPr="00F264BF" w:rsidTr="00102716">
        <w:tc>
          <w:tcPr>
            <w:tcW w:w="1638" w:type="pct"/>
          </w:tcPr>
          <w:p w:rsidR="00804091" w:rsidRPr="00102716" w:rsidRDefault="00804091">
            <w:pPr>
              <w:rPr>
                <w:rFonts w:ascii="Tahoma" w:hAnsi="Tahoma" w:cs="Tahoma"/>
                <w:sz w:val="20"/>
                <w:szCs w:val="20"/>
                <w:lang w:val="en-US"/>
              </w:rPr>
            </w:pPr>
            <w:r w:rsidRPr="00102716">
              <w:rPr>
                <w:rFonts w:ascii="Tahoma" w:hAnsi="Tahoma" w:cs="Tahoma"/>
                <w:sz w:val="20"/>
                <w:szCs w:val="20"/>
                <w:lang w:val="en-US"/>
              </w:rPr>
              <w:t>Country</w:t>
            </w:r>
          </w:p>
        </w:tc>
        <w:tc>
          <w:tcPr>
            <w:tcW w:w="3362" w:type="pct"/>
          </w:tcPr>
          <w:p w:rsidR="00804091" w:rsidRPr="00102716" w:rsidRDefault="00804091">
            <w:pPr>
              <w:rPr>
                <w:rFonts w:ascii="Tahoma" w:hAnsi="Tahoma" w:cs="Tahoma"/>
                <w:sz w:val="20"/>
                <w:szCs w:val="20"/>
                <w:lang w:val="en-US"/>
              </w:rPr>
            </w:pPr>
            <w:r w:rsidRPr="00102716">
              <w:rPr>
                <w:rFonts w:ascii="Tahoma" w:hAnsi="Tahoma" w:cs="Tahoma"/>
                <w:sz w:val="20"/>
                <w:szCs w:val="20"/>
                <w:lang w:val="en-US"/>
              </w:rPr>
              <w:t>Malta</w:t>
            </w:r>
          </w:p>
        </w:tc>
      </w:tr>
      <w:tr w:rsidR="00804091" w:rsidRPr="00F264BF" w:rsidTr="00102716">
        <w:tc>
          <w:tcPr>
            <w:tcW w:w="1638" w:type="pct"/>
          </w:tcPr>
          <w:p w:rsidR="00804091" w:rsidRPr="00102716" w:rsidRDefault="00804091">
            <w:pPr>
              <w:rPr>
                <w:rFonts w:ascii="Tahoma" w:hAnsi="Tahoma" w:cs="Tahoma"/>
                <w:sz w:val="20"/>
                <w:szCs w:val="20"/>
                <w:lang w:val="en-US"/>
              </w:rPr>
            </w:pPr>
            <w:r w:rsidRPr="00102716">
              <w:rPr>
                <w:rFonts w:ascii="Tahoma" w:hAnsi="Tahoma" w:cs="Tahoma"/>
                <w:sz w:val="20"/>
                <w:szCs w:val="20"/>
                <w:lang w:val="en-US"/>
              </w:rPr>
              <w:t>Contact Person/s</w:t>
            </w:r>
          </w:p>
          <w:p w:rsidR="00804091" w:rsidRPr="00102716" w:rsidRDefault="00804091">
            <w:pPr>
              <w:rPr>
                <w:rFonts w:ascii="Tahoma" w:hAnsi="Tahoma" w:cs="Tahoma"/>
                <w:sz w:val="20"/>
                <w:szCs w:val="20"/>
                <w:lang w:val="en-US"/>
              </w:rPr>
            </w:pPr>
            <w:r w:rsidRPr="00102716">
              <w:rPr>
                <w:rFonts w:ascii="Tahoma" w:hAnsi="Tahoma" w:cs="Tahoma"/>
                <w:sz w:val="20"/>
                <w:szCs w:val="20"/>
                <w:lang w:val="en-US"/>
              </w:rPr>
              <w:t>Position, Name, Telephone, Fax, Email</w:t>
            </w:r>
          </w:p>
        </w:tc>
        <w:tc>
          <w:tcPr>
            <w:tcW w:w="3362" w:type="pct"/>
          </w:tcPr>
          <w:p w:rsidR="00804091" w:rsidRPr="00102716" w:rsidRDefault="00804091">
            <w:pPr>
              <w:rPr>
                <w:rFonts w:ascii="Tahoma" w:hAnsi="Tahoma" w:cs="Tahoma"/>
                <w:sz w:val="20"/>
                <w:szCs w:val="20"/>
                <w:lang w:val="en-US"/>
              </w:rPr>
            </w:pPr>
            <w:r w:rsidRPr="00102716">
              <w:rPr>
                <w:rFonts w:ascii="Tahoma" w:hAnsi="Tahoma" w:cs="Tahoma"/>
                <w:sz w:val="20"/>
                <w:szCs w:val="20"/>
                <w:lang w:val="en-US"/>
              </w:rPr>
              <w:t>Adriana Galdies</w:t>
            </w:r>
          </w:p>
          <w:p w:rsidR="00804091" w:rsidRPr="00102716" w:rsidRDefault="00804091">
            <w:pPr>
              <w:rPr>
                <w:rFonts w:ascii="Tahoma" w:hAnsi="Tahoma" w:cs="Tahoma"/>
                <w:sz w:val="20"/>
                <w:szCs w:val="20"/>
                <w:lang w:val="en-US"/>
              </w:rPr>
            </w:pPr>
            <w:r w:rsidRPr="00102716">
              <w:rPr>
                <w:rFonts w:ascii="Tahoma" w:hAnsi="Tahoma" w:cs="Tahoma"/>
                <w:sz w:val="20"/>
                <w:szCs w:val="20"/>
                <w:lang w:val="en-US"/>
              </w:rPr>
              <w:t>Human Resources Executive</w:t>
            </w:r>
          </w:p>
          <w:p w:rsidR="00804091" w:rsidRPr="00102716" w:rsidRDefault="00804091">
            <w:pPr>
              <w:rPr>
                <w:rFonts w:ascii="Tahoma" w:hAnsi="Tahoma" w:cs="Tahoma"/>
                <w:sz w:val="20"/>
                <w:szCs w:val="20"/>
                <w:lang w:val="en-US"/>
              </w:rPr>
            </w:pPr>
            <w:r w:rsidRPr="00102716">
              <w:rPr>
                <w:rFonts w:ascii="Tahoma" w:hAnsi="Tahoma" w:cs="Tahoma"/>
                <w:sz w:val="20"/>
                <w:szCs w:val="20"/>
                <w:lang w:val="en-US"/>
              </w:rPr>
              <w:t>+356 22779131</w:t>
            </w:r>
          </w:p>
          <w:p w:rsidR="00804091" w:rsidRPr="00102716" w:rsidRDefault="00804091">
            <w:pPr>
              <w:rPr>
                <w:rFonts w:ascii="Tahoma" w:hAnsi="Tahoma" w:cs="Tahoma"/>
                <w:sz w:val="20"/>
                <w:szCs w:val="20"/>
                <w:lang w:val="en-US"/>
              </w:rPr>
            </w:pPr>
            <w:r w:rsidRPr="00102716">
              <w:rPr>
                <w:rFonts w:ascii="Tahoma" w:hAnsi="Tahoma" w:cs="Tahoma"/>
                <w:sz w:val="20"/>
                <w:szCs w:val="20"/>
                <w:lang w:val="en-US"/>
              </w:rPr>
              <w:t>Adriana.galdies@pentasia.com</w:t>
            </w:r>
          </w:p>
          <w:p w:rsidR="00804091" w:rsidRPr="00102716" w:rsidRDefault="00804091">
            <w:pPr>
              <w:rPr>
                <w:rFonts w:ascii="Tahoma" w:hAnsi="Tahoma" w:cs="Tahoma"/>
                <w:sz w:val="20"/>
                <w:szCs w:val="20"/>
                <w:lang w:val="en-US"/>
              </w:rPr>
            </w:pPr>
          </w:p>
        </w:tc>
      </w:tr>
    </w:tbl>
    <w:p w:rsidR="00804091" w:rsidRPr="00F264BF" w:rsidRDefault="00804091">
      <w:pPr>
        <w:rPr>
          <w:rFonts w:ascii="Tahoma" w:hAnsi="Tahoma" w:cs="Tahoma"/>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9"/>
        <w:gridCol w:w="7613"/>
      </w:tblGrid>
      <w:tr w:rsidR="00804091" w:rsidRPr="00F264BF" w:rsidTr="00102716">
        <w:tc>
          <w:tcPr>
            <w:tcW w:w="5000" w:type="pct"/>
            <w:gridSpan w:val="2"/>
          </w:tcPr>
          <w:p w:rsidR="00804091" w:rsidRPr="00102716" w:rsidRDefault="00804091">
            <w:pPr>
              <w:rPr>
                <w:rFonts w:ascii="Tahoma" w:hAnsi="Tahoma" w:cs="Tahoma"/>
                <w:b/>
                <w:sz w:val="20"/>
                <w:szCs w:val="20"/>
                <w:lang w:val="en-US"/>
              </w:rPr>
            </w:pPr>
            <w:r w:rsidRPr="00102716">
              <w:rPr>
                <w:rFonts w:ascii="Tahoma" w:hAnsi="Tahoma" w:cs="Tahoma"/>
                <w:b/>
                <w:sz w:val="20"/>
                <w:szCs w:val="20"/>
                <w:lang w:val="en-US"/>
              </w:rPr>
              <w:t>DETAILS OF STUDENT WORK PLACEMENTS</w:t>
            </w:r>
          </w:p>
        </w:tc>
      </w:tr>
      <w:tr w:rsidR="00804091" w:rsidRPr="00F264BF" w:rsidTr="00102716">
        <w:tc>
          <w:tcPr>
            <w:tcW w:w="1638" w:type="pct"/>
          </w:tcPr>
          <w:p w:rsidR="00804091" w:rsidRPr="00102716" w:rsidRDefault="00804091">
            <w:pPr>
              <w:rPr>
                <w:rFonts w:ascii="Tahoma" w:hAnsi="Tahoma" w:cs="Tahoma"/>
                <w:sz w:val="20"/>
                <w:szCs w:val="20"/>
                <w:lang w:val="en-US"/>
              </w:rPr>
            </w:pPr>
            <w:r w:rsidRPr="00102716">
              <w:rPr>
                <w:rFonts w:ascii="Tahoma" w:hAnsi="Tahoma" w:cs="Tahoma"/>
                <w:sz w:val="20"/>
                <w:szCs w:val="20"/>
                <w:lang w:val="en-US"/>
              </w:rPr>
              <w:t>Duration – Minimum (in weeks)</w:t>
            </w:r>
            <w:r w:rsidRPr="00102716">
              <w:rPr>
                <w:rStyle w:val="FootnoteReference"/>
                <w:rFonts w:ascii="Tahoma" w:hAnsi="Tahoma" w:cs="Tahoma"/>
                <w:sz w:val="20"/>
                <w:szCs w:val="20"/>
                <w:lang w:val="en-US"/>
              </w:rPr>
              <w:footnoteReference w:id="1"/>
            </w:r>
          </w:p>
        </w:tc>
        <w:tc>
          <w:tcPr>
            <w:tcW w:w="3362" w:type="pct"/>
          </w:tcPr>
          <w:p w:rsidR="00804091" w:rsidRPr="00102716" w:rsidRDefault="00804091">
            <w:pPr>
              <w:rPr>
                <w:rFonts w:ascii="Tahoma" w:hAnsi="Tahoma" w:cs="Tahoma"/>
                <w:sz w:val="20"/>
                <w:szCs w:val="20"/>
                <w:lang w:val="en-US"/>
              </w:rPr>
            </w:pPr>
            <w:r w:rsidRPr="00102716">
              <w:rPr>
                <w:rFonts w:ascii="Tahoma" w:hAnsi="Tahoma" w:cs="Tahoma"/>
                <w:sz w:val="20"/>
                <w:szCs w:val="20"/>
                <w:lang w:val="en-US"/>
              </w:rPr>
              <w:t>20 weeks</w:t>
            </w:r>
          </w:p>
        </w:tc>
      </w:tr>
      <w:tr w:rsidR="00804091" w:rsidRPr="00F264BF" w:rsidTr="00102716">
        <w:tc>
          <w:tcPr>
            <w:tcW w:w="1638" w:type="pct"/>
          </w:tcPr>
          <w:p w:rsidR="00804091" w:rsidRPr="00102716" w:rsidRDefault="00804091">
            <w:pPr>
              <w:rPr>
                <w:rFonts w:ascii="Tahoma" w:hAnsi="Tahoma" w:cs="Tahoma"/>
                <w:sz w:val="20"/>
                <w:szCs w:val="20"/>
                <w:lang w:val="en-US"/>
              </w:rPr>
            </w:pPr>
            <w:r w:rsidRPr="00102716">
              <w:rPr>
                <w:rFonts w:ascii="Tahoma" w:hAnsi="Tahoma" w:cs="Tahoma"/>
                <w:sz w:val="20"/>
                <w:szCs w:val="20"/>
                <w:lang w:val="en-US"/>
              </w:rPr>
              <w:t>Duration – Maximum (in weeks)</w:t>
            </w:r>
            <w:r w:rsidRPr="00102716">
              <w:rPr>
                <w:rStyle w:val="FootnoteReference"/>
                <w:rFonts w:ascii="Tahoma" w:hAnsi="Tahoma" w:cs="Tahoma"/>
                <w:sz w:val="20"/>
                <w:szCs w:val="20"/>
                <w:lang w:val="en-US"/>
              </w:rPr>
              <w:footnoteReference w:id="2"/>
            </w:r>
          </w:p>
        </w:tc>
        <w:tc>
          <w:tcPr>
            <w:tcW w:w="3362" w:type="pct"/>
          </w:tcPr>
          <w:p w:rsidR="00804091" w:rsidRPr="00102716" w:rsidRDefault="00804091">
            <w:pPr>
              <w:rPr>
                <w:rFonts w:ascii="Tahoma" w:hAnsi="Tahoma" w:cs="Tahoma"/>
                <w:sz w:val="20"/>
                <w:szCs w:val="20"/>
                <w:lang w:val="en-US"/>
              </w:rPr>
            </w:pPr>
            <w:r w:rsidRPr="00102716">
              <w:rPr>
                <w:rFonts w:ascii="Tahoma" w:hAnsi="Tahoma" w:cs="Tahoma"/>
                <w:sz w:val="20"/>
                <w:szCs w:val="20"/>
                <w:lang w:val="en-US"/>
              </w:rPr>
              <w:t>52 weeks</w:t>
            </w:r>
          </w:p>
        </w:tc>
      </w:tr>
      <w:tr w:rsidR="00804091" w:rsidRPr="00F264BF" w:rsidTr="00102716">
        <w:tc>
          <w:tcPr>
            <w:tcW w:w="1638" w:type="pct"/>
          </w:tcPr>
          <w:p w:rsidR="00804091" w:rsidRPr="00102716" w:rsidRDefault="00804091">
            <w:pPr>
              <w:rPr>
                <w:rFonts w:ascii="Tahoma" w:hAnsi="Tahoma" w:cs="Tahoma"/>
                <w:sz w:val="20"/>
                <w:szCs w:val="20"/>
                <w:lang w:val="en-US"/>
              </w:rPr>
            </w:pPr>
            <w:r w:rsidRPr="00102716">
              <w:rPr>
                <w:rFonts w:ascii="Tahoma" w:hAnsi="Tahoma" w:cs="Tahoma"/>
                <w:sz w:val="20"/>
                <w:szCs w:val="20"/>
                <w:lang w:val="en-US"/>
              </w:rPr>
              <w:t>Department</w:t>
            </w:r>
          </w:p>
        </w:tc>
        <w:tc>
          <w:tcPr>
            <w:tcW w:w="3362" w:type="pct"/>
          </w:tcPr>
          <w:p w:rsidR="00804091" w:rsidRPr="00102716" w:rsidRDefault="00804091">
            <w:pPr>
              <w:rPr>
                <w:rFonts w:ascii="Tahoma" w:hAnsi="Tahoma" w:cs="Tahoma"/>
                <w:sz w:val="20"/>
                <w:szCs w:val="20"/>
                <w:lang w:val="en-US"/>
              </w:rPr>
            </w:pPr>
            <w:r w:rsidRPr="00102716">
              <w:rPr>
                <w:rFonts w:ascii="Tahoma" w:hAnsi="Tahoma" w:cs="Tahoma"/>
                <w:sz w:val="20"/>
                <w:szCs w:val="20"/>
                <w:lang w:val="en-US"/>
              </w:rPr>
              <w:t xml:space="preserve">Sales (Recruitment) Department and Marketing Department </w:t>
            </w:r>
          </w:p>
        </w:tc>
      </w:tr>
      <w:tr w:rsidR="00804091" w:rsidRPr="00F264BF" w:rsidTr="00102716">
        <w:tc>
          <w:tcPr>
            <w:tcW w:w="1638" w:type="pct"/>
          </w:tcPr>
          <w:p w:rsidR="00804091" w:rsidRPr="00102716" w:rsidRDefault="00804091">
            <w:pPr>
              <w:rPr>
                <w:rFonts w:ascii="Tahoma" w:hAnsi="Tahoma" w:cs="Tahoma"/>
                <w:sz w:val="20"/>
                <w:szCs w:val="20"/>
                <w:lang w:val="en-US"/>
              </w:rPr>
            </w:pPr>
            <w:r w:rsidRPr="00102716">
              <w:rPr>
                <w:rFonts w:ascii="Tahoma" w:hAnsi="Tahoma" w:cs="Tahoma"/>
                <w:sz w:val="20"/>
                <w:szCs w:val="20"/>
                <w:lang w:val="en-US"/>
              </w:rPr>
              <w:t>Contact Person/s</w:t>
            </w:r>
          </w:p>
          <w:p w:rsidR="00804091" w:rsidRPr="00102716" w:rsidRDefault="00804091">
            <w:pPr>
              <w:rPr>
                <w:rFonts w:ascii="Tahoma" w:hAnsi="Tahoma" w:cs="Tahoma"/>
                <w:sz w:val="20"/>
                <w:szCs w:val="20"/>
                <w:lang w:val="en-US"/>
              </w:rPr>
            </w:pPr>
            <w:r w:rsidRPr="00102716">
              <w:rPr>
                <w:rFonts w:ascii="Tahoma" w:hAnsi="Tahoma" w:cs="Tahoma"/>
                <w:sz w:val="20"/>
                <w:szCs w:val="20"/>
                <w:lang w:val="en-US"/>
              </w:rPr>
              <w:t>Position, Name, Telephone, Fax, Email</w:t>
            </w:r>
          </w:p>
        </w:tc>
        <w:tc>
          <w:tcPr>
            <w:tcW w:w="3362" w:type="pct"/>
          </w:tcPr>
          <w:p w:rsidR="00804091" w:rsidRPr="00102716" w:rsidRDefault="00804091">
            <w:pPr>
              <w:rPr>
                <w:rFonts w:ascii="Tahoma" w:hAnsi="Tahoma" w:cs="Tahoma"/>
                <w:sz w:val="20"/>
                <w:szCs w:val="20"/>
                <w:lang w:val="en-US"/>
              </w:rPr>
            </w:pPr>
            <w:r w:rsidRPr="00102716">
              <w:rPr>
                <w:rFonts w:ascii="Tahoma" w:hAnsi="Tahoma" w:cs="Tahoma"/>
                <w:sz w:val="20"/>
                <w:szCs w:val="20"/>
                <w:lang w:val="en-US"/>
              </w:rPr>
              <w:t>Adriana Galdies</w:t>
            </w:r>
          </w:p>
          <w:p w:rsidR="00804091" w:rsidRPr="00102716" w:rsidRDefault="00804091">
            <w:pPr>
              <w:rPr>
                <w:rFonts w:ascii="Tahoma" w:hAnsi="Tahoma" w:cs="Tahoma"/>
                <w:sz w:val="20"/>
                <w:szCs w:val="20"/>
                <w:lang w:val="en-US"/>
              </w:rPr>
            </w:pPr>
            <w:r w:rsidRPr="00102716">
              <w:rPr>
                <w:rFonts w:ascii="Tahoma" w:hAnsi="Tahoma" w:cs="Tahoma"/>
                <w:sz w:val="20"/>
                <w:szCs w:val="20"/>
                <w:lang w:val="en-US"/>
              </w:rPr>
              <w:t>As per above details</w:t>
            </w:r>
          </w:p>
          <w:p w:rsidR="00804091" w:rsidRPr="00102716" w:rsidRDefault="00804091">
            <w:pPr>
              <w:rPr>
                <w:rFonts w:ascii="Tahoma" w:hAnsi="Tahoma" w:cs="Tahoma"/>
                <w:sz w:val="20"/>
                <w:szCs w:val="20"/>
                <w:lang w:val="en-US"/>
              </w:rPr>
            </w:pPr>
          </w:p>
          <w:p w:rsidR="00804091" w:rsidRPr="00102716" w:rsidRDefault="00804091">
            <w:pPr>
              <w:rPr>
                <w:rFonts w:ascii="Tahoma" w:hAnsi="Tahoma" w:cs="Tahoma"/>
                <w:sz w:val="20"/>
                <w:szCs w:val="20"/>
                <w:lang w:val="en-US"/>
              </w:rPr>
            </w:pPr>
          </w:p>
        </w:tc>
      </w:tr>
    </w:tbl>
    <w:p w:rsidR="00804091" w:rsidRPr="00F264BF" w:rsidRDefault="00804091">
      <w:pPr>
        <w:rPr>
          <w:rFonts w:ascii="Tahoma" w:hAnsi="Tahoma" w:cs="Tahoma"/>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2"/>
      </w:tblGrid>
      <w:tr w:rsidR="00804091" w:rsidRPr="00F264BF" w:rsidTr="00102716">
        <w:tc>
          <w:tcPr>
            <w:tcW w:w="5000" w:type="pct"/>
          </w:tcPr>
          <w:p w:rsidR="00804091" w:rsidRPr="00102716" w:rsidRDefault="00804091">
            <w:pPr>
              <w:rPr>
                <w:rFonts w:ascii="Tahoma" w:hAnsi="Tahoma" w:cs="Tahoma"/>
                <w:b/>
                <w:sz w:val="20"/>
                <w:szCs w:val="20"/>
                <w:lang w:val="en-US"/>
              </w:rPr>
            </w:pPr>
            <w:r w:rsidRPr="00102716">
              <w:rPr>
                <w:rFonts w:ascii="Tahoma" w:hAnsi="Tahoma" w:cs="Tahoma"/>
                <w:b/>
                <w:sz w:val="20"/>
                <w:szCs w:val="20"/>
                <w:lang w:val="en-US"/>
              </w:rPr>
              <w:t>AIMS &amp; OBJECTIVES OF WORK PLACEMENT</w:t>
            </w:r>
          </w:p>
        </w:tc>
      </w:tr>
      <w:tr w:rsidR="00804091" w:rsidRPr="00F264BF" w:rsidTr="00102716">
        <w:tc>
          <w:tcPr>
            <w:tcW w:w="5000" w:type="pct"/>
          </w:tcPr>
          <w:p w:rsidR="00804091" w:rsidRPr="00102716" w:rsidRDefault="00804091">
            <w:pPr>
              <w:rPr>
                <w:rFonts w:ascii="Tahoma" w:hAnsi="Tahoma" w:cs="Tahoma"/>
                <w:sz w:val="20"/>
                <w:szCs w:val="20"/>
                <w:lang w:val="en-US"/>
              </w:rPr>
            </w:pPr>
          </w:p>
          <w:p w:rsidR="00804091" w:rsidRPr="00102716" w:rsidRDefault="00804091">
            <w:pPr>
              <w:rPr>
                <w:rFonts w:ascii="Tahoma" w:hAnsi="Tahoma" w:cs="Tahoma"/>
                <w:sz w:val="20"/>
                <w:szCs w:val="20"/>
                <w:lang w:val="en-US"/>
              </w:rPr>
            </w:pPr>
            <w:r w:rsidRPr="00102716">
              <w:rPr>
                <w:rFonts w:ascii="Tahoma" w:hAnsi="Tahoma" w:cs="Tahoma"/>
                <w:sz w:val="20"/>
                <w:szCs w:val="20"/>
                <w:lang w:val="en-US"/>
              </w:rPr>
              <w:t xml:space="preserve">We would need two interns, one to have sound knowledge in Human Resources and the other to have sound knowledge in Marketing. </w:t>
            </w:r>
          </w:p>
          <w:p w:rsidR="00804091" w:rsidRPr="00102716" w:rsidRDefault="00804091">
            <w:pPr>
              <w:rPr>
                <w:rFonts w:ascii="Tahoma" w:hAnsi="Tahoma" w:cs="Tahoma"/>
                <w:sz w:val="20"/>
                <w:szCs w:val="20"/>
                <w:lang w:val="en-US"/>
              </w:rPr>
            </w:pPr>
          </w:p>
        </w:tc>
      </w:tr>
    </w:tbl>
    <w:p w:rsidR="00804091" w:rsidRPr="00F264BF" w:rsidRDefault="00804091">
      <w:pPr>
        <w:rPr>
          <w:rFonts w:ascii="Tahoma" w:hAnsi="Tahoma" w:cs="Tahoma"/>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2"/>
      </w:tblGrid>
      <w:tr w:rsidR="00804091" w:rsidRPr="00F264BF" w:rsidTr="00102716">
        <w:tc>
          <w:tcPr>
            <w:tcW w:w="5000" w:type="pct"/>
          </w:tcPr>
          <w:p w:rsidR="00804091" w:rsidRPr="00102716" w:rsidRDefault="00804091">
            <w:pPr>
              <w:rPr>
                <w:rFonts w:ascii="Tahoma" w:hAnsi="Tahoma" w:cs="Tahoma"/>
                <w:b/>
                <w:sz w:val="20"/>
                <w:szCs w:val="20"/>
                <w:lang w:val="en-US"/>
              </w:rPr>
            </w:pPr>
            <w:r w:rsidRPr="00102716">
              <w:rPr>
                <w:rFonts w:ascii="Tahoma" w:hAnsi="Tahoma" w:cs="Tahoma"/>
                <w:b/>
                <w:sz w:val="20"/>
                <w:szCs w:val="20"/>
                <w:lang w:val="en-US"/>
              </w:rPr>
              <w:t>MAIN TASKS TO BE COVERED BY THE TRAINEE</w:t>
            </w:r>
          </w:p>
        </w:tc>
      </w:tr>
      <w:tr w:rsidR="00804091" w:rsidRPr="00F264BF" w:rsidTr="00102716">
        <w:tc>
          <w:tcPr>
            <w:tcW w:w="5000" w:type="pct"/>
          </w:tcPr>
          <w:p w:rsidR="00804091" w:rsidRPr="00102716" w:rsidRDefault="00804091">
            <w:pPr>
              <w:rPr>
                <w:rFonts w:ascii="Tahoma" w:hAnsi="Tahoma" w:cs="Tahoma"/>
                <w:sz w:val="20"/>
                <w:szCs w:val="20"/>
                <w:lang w:val="en-US"/>
              </w:rPr>
            </w:pPr>
          </w:p>
          <w:p w:rsidR="00804091" w:rsidRPr="00102716" w:rsidRDefault="00804091">
            <w:pPr>
              <w:rPr>
                <w:rFonts w:ascii="Tahoma" w:hAnsi="Tahoma" w:cs="Tahoma"/>
                <w:sz w:val="20"/>
                <w:szCs w:val="20"/>
                <w:lang w:val="en-US"/>
              </w:rPr>
            </w:pPr>
            <w:r w:rsidRPr="00102716">
              <w:rPr>
                <w:rFonts w:ascii="Tahoma" w:hAnsi="Tahoma" w:cs="Tahoma"/>
                <w:b/>
                <w:sz w:val="20"/>
                <w:szCs w:val="20"/>
                <w:lang w:val="en-US"/>
              </w:rPr>
              <w:t>Human Resources:</w:t>
            </w:r>
            <w:r w:rsidRPr="00102716">
              <w:rPr>
                <w:rFonts w:ascii="Tahoma" w:hAnsi="Tahoma" w:cs="Tahoma"/>
                <w:sz w:val="20"/>
                <w:szCs w:val="20"/>
                <w:lang w:val="en-US"/>
              </w:rPr>
              <w:t xml:space="preserve"> Interviewing, pre-qualifying interviews face-to-face and over the phone, Resourcing for open jobs, searching for candidates on our system-Bullhorn, Monster Searches and adding candidates to Bullhorn, LinkedIn updates, General office duties such as filing, answering phones etc.. (Training will be given for the above)</w:t>
            </w:r>
          </w:p>
          <w:p w:rsidR="00804091" w:rsidRPr="00102716" w:rsidRDefault="00804091">
            <w:pPr>
              <w:rPr>
                <w:rFonts w:ascii="Tahoma" w:hAnsi="Tahoma" w:cs="Tahoma"/>
                <w:sz w:val="20"/>
                <w:szCs w:val="20"/>
                <w:lang w:val="en-US"/>
              </w:rPr>
            </w:pPr>
          </w:p>
          <w:p w:rsidR="00804091" w:rsidRPr="00102716" w:rsidRDefault="00804091" w:rsidP="00102716">
            <w:pPr>
              <w:pStyle w:val="ListParagraph"/>
              <w:autoSpaceDE w:val="0"/>
              <w:autoSpaceDN w:val="0"/>
              <w:adjustRightInd w:val="0"/>
              <w:ind w:left="0"/>
              <w:rPr>
                <w:rFonts w:ascii="Arial" w:hAnsi="Arial" w:cs="Arial"/>
                <w:sz w:val="20"/>
                <w:szCs w:val="20"/>
              </w:rPr>
            </w:pPr>
            <w:r w:rsidRPr="00102716">
              <w:rPr>
                <w:rFonts w:ascii="Tahoma" w:hAnsi="Tahoma" w:cs="Tahoma"/>
                <w:b/>
                <w:sz w:val="20"/>
                <w:szCs w:val="20"/>
                <w:lang w:val="en-US"/>
              </w:rPr>
              <w:t>Marketing:</w:t>
            </w:r>
            <w:r w:rsidRPr="00102716">
              <w:rPr>
                <w:rFonts w:ascii="Tahoma" w:hAnsi="Tahoma" w:cs="Tahoma"/>
                <w:sz w:val="20"/>
                <w:szCs w:val="20"/>
                <w:lang w:val="en-US"/>
              </w:rPr>
              <w:t xml:space="preserve"> </w:t>
            </w:r>
            <w:r w:rsidRPr="00102716">
              <w:rPr>
                <w:rFonts w:ascii="Arial" w:hAnsi="Arial" w:cs="Arial"/>
                <w:sz w:val="20"/>
                <w:szCs w:val="20"/>
              </w:rPr>
              <w:t>Basic knowledge in Html and use of Photoshop and Dreamweaver, EO knowledgeable to produce graphic art and visual materials for promotions, advertisements, Perform maintenance and updates to existing websites, able to upload content on cms or by FTP software, carrying out marketing research, assist in organizing of events, knowledge of creating eye catching power point presentations.</w:t>
            </w:r>
          </w:p>
          <w:p w:rsidR="00804091" w:rsidRPr="00102716" w:rsidRDefault="00804091" w:rsidP="00102716">
            <w:pPr>
              <w:pStyle w:val="ListParagraph"/>
              <w:autoSpaceDE w:val="0"/>
              <w:autoSpaceDN w:val="0"/>
              <w:adjustRightInd w:val="0"/>
              <w:ind w:left="360"/>
              <w:rPr>
                <w:rFonts w:ascii="Arial" w:hAnsi="Arial" w:cs="Arial"/>
                <w:sz w:val="20"/>
                <w:szCs w:val="20"/>
              </w:rPr>
            </w:pPr>
          </w:p>
          <w:p w:rsidR="00804091" w:rsidRPr="00102716" w:rsidRDefault="00804091" w:rsidP="00102716">
            <w:pPr>
              <w:pStyle w:val="ListParagraph"/>
              <w:autoSpaceDE w:val="0"/>
              <w:autoSpaceDN w:val="0"/>
              <w:adjustRightInd w:val="0"/>
              <w:ind w:left="0"/>
              <w:rPr>
                <w:rFonts w:ascii="Arial" w:hAnsi="Arial" w:cs="Arial"/>
                <w:sz w:val="20"/>
                <w:szCs w:val="20"/>
              </w:rPr>
            </w:pPr>
            <w:r w:rsidRPr="00102716">
              <w:rPr>
                <w:rFonts w:ascii="Arial" w:hAnsi="Arial" w:cs="Arial"/>
                <w:sz w:val="20"/>
                <w:szCs w:val="20"/>
              </w:rPr>
              <w:t>Other duties as assigned by Managing Director.</w:t>
            </w:r>
          </w:p>
          <w:p w:rsidR="00804091" w:rsidRPr="00102716" w:rsidRDefault="00804091">
            <w:pPr>
              <w:rPr>
                <w:rFonts w:ascii="Tahoma" w:hAnsi="Tahoma" w:cs="Tahoma"/>
                <w:sz w:val="20"/>
                <w:szCs w:val="20"/>
                <w:lang w:val="en-US"/>
              </w:rPr>
            </w:pPr>
          </w:p>
          <w:p w:rsidR="00804091" w:rsidRPr="00102716" w:rsidRDefault="00804091">
            <w:pPr>
              <w:rPr>
                <w:rFonts w:ascii="Tahoma" w:hAnsi="Tahoma" w:cs="Tahoma"/>
                <w:sz w:val="20"/>
                <w:szCs w:val="20"/>
                <w:lang w:val="en-US"/>
              </w:rPr>
            </w:pPr>
          </w:p>
        </w:tc>
      </w:tr>
    </w:tbl>
    <w:p w:rsidR="00804091" w:rsidRPr="00F264BF" w:rsidRDefault="00804091">
      <w:pPr>
        <w:rPr>
          <w:rFonts w:ascii="Tahoma" w:hAnsi="Tahoma" w:cs="Tahoma"/>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2"/>
      </w:tblGrid>
      <w:tr w:rsidR="00804091" w:rsidRPr="00F264BF" w:rsidTr="00102716">
        <w:tc>
          <w:tcPr>
            <w:tcW w:w="5000" w:type="pct"/>
          </w:tcPr>
          <w:p w:rsidR="00804091" w:rsidRPr="00102716" w:rsidRDefault="00804091">
            <w:pPr>
              <w:rPr>
                <w:rFonts w:ascii="Tahoma" w:hAnsi="Tahoma" w:cs="Tahoma"/>
                <w:b/>
                <w:sz w:val="20"/>
                <w:szCs w:val="20"/>
                <w:lang w:val="en-US"/>
              </w:rPr>
            </w:pPr>
            <w:r w:rsidRPr="00102716">
              <w:rPr>
                <w:rFonts w:ascii="Tahoma" w:hAnsi="Tahoma" w:cs="Tahoma"/>
                <w:b/>
                <w:sz w:val="20"/>
                <w:szCs w:val="20"/>
                <w:lang w:val="en-US"/>
              </w:rPr>
              <w:t>EXPECTED RESULTS</w:t>
            </w:r>
          </w:p>
        </w:tc>
      </w:tr>
      <w:tr w:rsidR="00804091" w:rsidRPr="00F264BF" w:rsidTr="00102716">
        <w:tc>
          <w:tcPr>
            <w:tcW w:w="5000" w:type="pct"/>
          </w:tcPr>
          <w:p w:rsidR="00804091" w:rsidRPr="00102716" w:rsidRDefault="00804091">
            <w:pPr>
              <w:rPr>
                <w:rFonts w:ascii="Tahoma" w:hAnsi="Tahoma" w:cs="Tahoma"/>
                <w:sz w:val="20"/>
                <w:szCs w:val="20"/>
                <w:lang w:val="en-US"/>
              </w:rPr>
            </w:pPr>
          </w:p>
          <w:p w:rsidR="00804091" w:rsidRPr="00102716" w:rsidRDefault="00804091">
            <w:pPr>
              <w:rPr>
                <w:rFonts w:ascii="Tahoma" w:hAnsi="Tahoma" w:cs="Tahoma"/>
                <w:sz w:val="20"/>
                <w:szCs w:val="20"/>
                <w:lang w:val="en-US"/>
              </w:rPr>
            </w:pPr>
            <w:r w:rsidRPr="00102716">
              <w:rPr>
                <w:rFonts w:ascii="Tahoma" w:hAnsi="Tahoma" w:cs="Tahoma"/>
                <w:sz w:val="20"/>
                <w:szCs w:val="20"/>
                <w:lang w:val="en-US"/>
              </w:rPr>
              <w:t>To bring on board two interns that can help out in the two departments mentioned above and in return to give an opportunity to students to work hands on in a busy and fast but fun working environment.</w:t>
            </w:r>
          </w:p>
          <w:p w:rsidR="00804091" w:rsidRPr="00102716" w:rsidRDefault="00804091">
            <w:pPr>
              <w:rPr>
                <w:rFonts w:ascii="Tahoma" w:hAnsi="Tahoma" w:cs="Tahoma"/>
                <w:sz w:val="20"/>
                <w:szCs w:val="20"/>
                <w:lang w:val="en-US"/>
              </w:rPr>
            </w:pPr>
          </w:p>
          <w:p w:rsidR="00804091" w:rsidRPr="00102716" w:rsidRDefault="00804091">
            <w:pPr>
              <w:rPr>
                <w:rFonts w:ascii="Tahoma" w:hAnsi="Tahoma" w:cs="Tahoma"/>
                <w:sz w:val="20"/>
                <w:szCs w:val="20"/>
                <w:lang w:val="en-US"/>
              </w:rPr>
            </w:pPr>
          </w:p>
          <w:p w:rsidR="00804091" w:rsidRPr="00102716" w:rsidRDefault="00804091">
            <w:pPr>
              <w:rPr>
                <w:rFonts w:ascii="Tahoma" w:hAnsi="Tahoma" w:cs="Tahoma"/>
                <w:sz w:val="20"/>
                <w:szCs w:val="20"/>
                <w:lang w:val="en-US"/>
              </w:rPr>
            </w:pPr>
          </w:p>
          <w:p w:rsidR="00804091" w:rsidRPr="00102716" w:rsidRDefault="00804091">
            <w:pPr>
              <w:rPr>
                <w:rFonts w:ascii="Tahoma" w:hAnsi="Tahoma" w:cs="Tahoma"/>
                <w:sz w:val="20"/>
                <w:szCs w:val="20"/>
                <w:lang w:val="en-US"/>
              </w:rPr>
            </w:pPr>
          </w:p>
        </w:tc>
      </w:tr>
    </w:tbl>
    <w:p w:rsidR="00804091" w:rsidRPr="00F264BF" w:rsidRDefault="00804091">
      <w:pPr>
        <w:rPr>
          <w:rFonts w:ascii="Tahoma" w:hAnsi="Tahoma" w:cs="Tahoma"/>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7"/>
        <w:gridCol w:w="5095"/>
      </w:tblGrid>
      <w:tr w:rsidR="00804091" w:rsidRPr="00F264BF" w:rsidTr="00102716">
        <w:tc>
          <w:tcPr>
            <w:tcW w:w="2750" w:type="pct"/>
          </w:tcPr>
          <w:p w:rsidR="00804091" w:rsidRPr="00102716" w:rsidRDefault="00804091">
            <w:pPr>
              <w:rPr>
                <w:rFonts w:ascii="Tahoma" w:hAnsi="Tahoma" w:cs="Tahoma"/>
                <w:b/>
                <w:sz w:val="20"/>
                <w:szCs w:val="20"/>
                <w:lang w:val="en-US"/>
              </w:rPr>
            </w:pPr>
            <w:r w:rsidRPr="00102716">
              <w:rPr>
                <w:rFonts w:ascii="Tahoma" w:hAnsi="Tahoma" w:cs="Tahoma"/>
                <w:b/>
                <w:sz w:val="20"/>
                <w:szCs w:val="20"/>
                <w:lang w:val="en-US"/>
              </w:rPr>
              <w:t>COMMUNICATION LANGUAGE FOR THE WORK PLACEMENT</w:t>
            </w:r>
          </w:p>
        </w:tc>
        <w:tc>
          <w:tcPr>
            <w:tcW w:w="2250" w:type="pct"/>
          </w:tcPr>
          <w:p w:rsidR="00804091" w:rsidRPr="00102716" w:rsidRDefault="00804091">
            <w:pPr>
              <w:rPr>
                <w:rFonts w:ascii="Tahoma" w:hAnsi="Tahoma" w:cs="Tahoma"/>
                <w:sz w:val="20"/>
                <w:szCs w:val="20"/>
                <w:lang w:val="en-US"/>
              </w:rPr>
            </w:pPr>
            <w:r w:rsidRPr="00102716">
              <w:rPr>
                <w:rFonts w:ascii="Tahoma" w:hAnsi="Tahoma" w:cs="Tahoma"/>
                <w:sz w:val="20"/>
                <w:szCs w:val="20"/>
                <w:lang w:val="en-US"/>
              </w:rPr>
              <w:t>English</w:t>
            </w:r>
          </w:p>
        </w:tc>
      </w:tr>
    </w:tbl>
    <w:p w:rsidR="00804091" w:rsidRPr="00F264BF" w:rsidRDefault="00804091">
      <w:pPr>
        <w:rPr>
          <w:rFonts w:ascii="Tahoma" w:hAnsi="Tahoma" w:cs="Tahoma"/>
          <w:sz w:val="20"/>
          <w:szCs w:val="20"/>
          <w:lang w:val="en-US"/>
        </w:rPr>
      </w:pPr>
    </w:p>
    <w:sectPr w:rsidR="00804091" w:rsidRPr="00F264BF" w:rsidSect="00F264BF">
      <w:headerReference w:type="default" r:id="rId10"/>
      <w:pgSz w:w="12240" w:h="15840"/>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E11" w:rsidRDefault="00364E11">
      <w:r>
        <w:separator/>
      </w:r>
    </w:p>
  </w:endnote>
  <w:endnote w:type="continuationSeparator" w:id="0">
    <w:p w:rsidR="00364E11" w:rsidRDefault="0036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E11" w:rsidRDefault="00364E11">
      <w:r>
        <w:separator/>
      </w:r>
    </w:p>
  </w:footnote>
  <w:footnote w:type="continuationSeparator" w:id="0">
    <w:p w:rsidR="00364E11" w:rsidRDefault="00364E11">
      <w:r>
        <w:continuationSeparator/>
      </w:r>
    </w:p>
  </w:footnote>
  <w:footnote w:id="1">
    <w:p w:rsidR="00804091" w:rsidRDefault="00804091">
      <w:pPr>
        <w:pStyle w:val="FootnoteText"/>
      </w:pPr>
      <w:r>
        <w:rPr>
          <w:rStyle w:val="FootnoteReference"/>
        </w:rPr>
        <w:footnoteRef/>
      </w:r>
      <w:r>
        <w:t xml:space="preserve"> The minimum duration is 12 weeks except in cases where a student has opted for a joint study/placement period of 12 weeks</w:t>
      </w:r>
    </w:p>
  </w:footnote>
  <w:footnote w:id="2">
    <w:p w:rsidR="00804091" w:rsidRDefault="00804091">
      <w:pPr>
        <w:pStyle w:val="FootnoteText"/>
      </w:pPr>
      <w:r>
        <w:rPr>
          <w:rStyle w:val="FootnoteReference"/>
        </w:rPr>
        <w:footnoteRef/>
      </w:r>
      <w:r>
        <w:t xml:space="preserve"> The maximum duration is 52 weeks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091" w:rsidRPr="00FA38E9" w:rsidRDefault="00F63B7D" w:rsidP="00F264BF">
    <w:pPr>
      <w:pStyle w:val="Header"/>
      <w:jc w:val="center"/>
    </w:pPr>
    <w:r>
      <w:rPr>
        <w:noProof/>
        <w:lang w:val="tr-TR" w:eastAsia="tr-TR"/>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-24130</wp:posOffset>
          </wp:positionV>
          <wp:extent cx="1828800" cy="9099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09955"/>
                  </a:xfrm>
                  <a:prstGeom prst="rect">
                    <a:avLst/>
                  </a:prstGeom>
                  <a:noFill/>
                </pic:spPr>
              </pic:pic>
            </a:graphicData>
          </a:graphic>
          <wp14:sizeRelH relativeFrom="page">
            <wp14:pctWidth>0</wp14:pctWidth>
          </wp14:sizeRelH>
          <wp14:sizeRelV relativeFrom="page">
            <wp14:pctHeight>0</wp14:pctHeight>
          </wp14:sizeRelV>
        </wp:anchor>
      </w:drawing>
    </w:r>
    <w:r>
      <w:rPr>
        <w:noProof/>
        <w:lang w:val="tr-TR" w:eastAsia="tr-TR"/>
      </w:rPr>
      <w:drawing>
        <wp:anchor distT="0" distB="0" distL="114300" distR="114300" simplePos="0" relativeHeight="251657216" behindDoc="0" locked="0" layoutInCell="1" allowOverlap="1">
          <wp:simplePos x="0" y="0"/>
          <wp:positionH relativeFrom="column">
            <wp:posOffset>0</wp:posOffset>
          </wp:positionH>
          <wp:positionV relativeFrom="paragraph">
            <wp:posOffset>-24130</wp:posOffset>
          </wp:positionV>
          <wp:extent cx="1571625" cy="8572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1625" cy="857250"/>
                  </a:xfrm>
                  <a:prstGeom prst="rect">
                    <a:avLst/>
                  </a:prstGeom>
                  <a:noFill/>
                </pic:spPr>
              </pic:pic>
            </a:graphicData>
          </a:graphic>
          <wp14:sizeRelH relativeFrom="page">
            <wp14:pctWidth>0</wp14:pctWidth>
          </wp14:sizeRelH>
          <wp14:sizeRelV relativeFrom="page">
            <wp14:pctHeight>0</wp14:pctHeight>
          </wp14:sizeRelV>
        </wp:anchor>
      </w:drawing>
    </w:r>
    <w:r w:rsidR="00804091">
      <w:tab/>
    </w:r>
    <w:r w:rsidR="0080409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22F2D"/>
    <w:multiLevelType w:val="hybridMultilevel"/>
    <w:tmpl w:val="D9B4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8E9"/>
    <w:rsid w:val="00005CB2"/>
    <w:rsid w:val="0006793C"/>
    <w:rsid w:val="000B3CB6"/>
    <w:rsid w:val="00102716"/>
    <w:rsid w:val="00132264"/>
    <w:rsid w:val="001702DA"/>
    <w:rsid w:val="002679D1"/>
    <w:rsid w:val="00277BA6"/>
    <w:rsid w:val="00364E11"/>
    <w:rsid w:val="003C0E69"/>
    <w:rsid w:val="005164A4"/>
    <w:rsid w:val="00582168"/>
    <w:rsid w:val="005D1983"/>
    <w:rsid w:val="006057EB"/>
    <w:rsid w:val="006C3AAF"/>
    <w:rsid w:val="0071033D"/>
    <w:rsid w:val="00800602"/>
    <w:rsid w:val="00804091"/>
    <w:rsid w:val="00821962"/>
    <w:rsid w:val="0090372F"/>
    <w:rsid w:val="0092579F"/>
    <w:rsid w:val="009441A1"/>
    <w:rsid w:val="00C36581"/>
    <w:rsid w:val="00DE1C67"/>
    <w:rsid w:val="00E47901"/>
    <w:rsid w:val="00E81EFF"/>
    <w:rsid w:val="00E87A89"/>
    <w:rsid w:val="00EB2559"/>
    <w:rsid w:val="00EC5AE5"/>
    <w:rsid w:val="00F264BF"/>
    <w:rsid w:val="00F349EF"/>
    <w:rsid w:val="00F6336F"/>
    <w:rsid w:val="00F63B7D"/>
    <w:rsid w:val="00FA3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E6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8E9"/>
    <w:pPr>
      <w:tabs>
        <w:tab w:val="center" w:pos="4320"/>
        <w:tab w:val="right" w:pos="8640"/>
      </w:tabs>
    </w:pPr>
  </w:style>
  <w:style w:type="character" w:customStyle="1" w:styleId="HeaderChar">
    <w:name w:val="Header Char"/>
    <w:basedOn w:val="DefaultParagraphFont"/>
    <w:link w:val="Header"/>
    <w:uiPriority w:val="99"/>
    <w:semiHidden/>
    <w:rsid w:val="007872BF"/>
    <w:rPr>
      <w:sz w:val="24"/>
      <w:szCs w:val="24"/>
      <w:lang w:eastAsia="en-US"/>
    </w:rPr>
  </w:style>
  <w:style w:type="paragraph" w:styleId="Footer">
    <w:name w:val="footer"/>
    <w:basedOn w:val="Normal"/>
    <w:link w:val="FooterChar"/>
    <w:uiPriority w:val="99"/>
    <w:rsid w:val="00FA38E9"/>
    <w:pPr>
      <w:tabs>
        <w:tab w:val="center" w:pos="4320"/>
        <w:tab w:val="right" w:pos="8640"/>
      </w:tabs>
    </w:pPr>
  </w:style>
  <w:style w:type="character" w:customStyle="1" w:styleId="FooterChar">
    <w:name w:val="Footer Char"/>
    <w:basedOn w:val="DefaultParagraphFont"/>
    <w:link w:val="Footer"/>
    <w:uiPriority w:val="99"/>
    <w:semiHidden/>
    <w:rsid w:val="007872BF"/>
    <w:rPr>
      <w:sz w:val="24"/>
      <w:szCs w:val="24"/>
      <w:lang w:eastAsia="en-US"/>
    </w:rPr>
  </w:style>
  <w:style w:type="character" w:styleId="Hyperlink">
    <w:name w:val="Hyperlink"/>
    <w:basedOn w:val="DefaultParagraphFont"/>
    <w:uiPriority w:val="99"/>
    <w:rsid w:val="00FA38E9"/>
    <w:rPr>
      <w:rFonts w:cs="Times New Roman"/>
      <w:color w:val="0000FF"/>
      <w:u w:val="single"/>
    </w:rPr>
  </w:style>
  <w:style w:type="table" w:styleId="TableGrid">
    <w:name w:val="Table Grid"/>
    <w:basedOn w:val="TableNormal"/>
    <w:uiPriority w:val="99"/>
    <w:rsid w:val="00FA38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FA38E9"/>
    <w:rPr>
      <w:sz w:val="20"/>
      <w:szCs w:val="20"/>
    </w:rPr>
  </w:style>
  <w:style w:type="character" w:customStyle="1" w:styleId="FootnoteTextChar">
    <w:name w:val="Footnote Text Char"/>
    <w:basedOn w:val="DefaultParagraphFont"/>
    <w:link w:val="FootnoteText"/>
    <w:uiPriority w:val="99"/>
    <w:semiHidden/>
    <w:rsid w:val="007872BF"/>
    <w:rPr>
      <w:sz w:val="20"/>
      <w:szCs w:val="20"/>
      <w:lang w:eastAsia="en-US"/>
    </w:rPr>
  </w:style>
  <w:style w:type="character" w:styleId="FootnoteReference">
    <w:name w:val="footnote reference"/>
    <w:basedOn w:val="DefaultParagraphFont"/>
    <w:uiPriority w:val="99"/>
    <w:semiHidden/>
    <w:rsid w:val="00FA38E9"/>
    <w:rPr>
      <w:rFonts w:cs="Times New Roman"/>
      <w:vertAlign w:val="superscript"/>
    </w:rPr>
  </w:style>
  <w:style w:type="paragraph" w:styleId="ListParagraph">
    <w:name w:val="List Paragraph"/>
    <w:basedOn w:val="Normal"/>
    <w:uiPriority w:val="99"/>
    <w:qFormat/>
    <w:rsid w:val="0090372F"/>
    <w:pPr>
      <w:ind w:left="720"/>
      <w:contextualSpacing/>
      <w:jc w:val="both"/>
    </w:pPr>
    <w:rPr>
      <w:rFonts w:ascii="Calibri" w:hAnsi="Calibri"/>
      <w:sz w:val="22"/>
      <w:szCs w:val="22"/>
    </w:rPr>
  </w:style>
  <w:style w:type="paragraph" w:styleId="DocumentMap">
    <w:name w:val="Document Map"/>
    <w:basedOn w:val="Normal"/>
    <w:link w:val="DocumentMapChar"/>
    <w:uiPriority w:val="99"/>
    <w:semiHidden/>
    <w:rsid w:val="00F349E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872BF"/>
    <w:rPr>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E6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8E9"/>
    <w:pPr>
      <w:tabs>
        <w:tab w:val="center" w:pos="4320"/>
        <w:tab w:val="right" w:pos="8640"/>
      </w:tabs>
    </w:pPr>
  </w:style>
  <w:style w:type="character" w:customStyle="1" w:styleId="HeaderChar">
    <w:name w:val="Header Char"/>
    <w:basedOn w:val="DefaultParagraphFont"/>
    <w:link w:val="Header"/>
    <w:uiPriority w:val="99"/>
    <w:semiHidden/>
    <w:rsid w:val="007872BF"/>
    <w:rPr>
      <w:sz w:val="24"/>
      <w:szCs w:val="24"/>
      <w:lang w:eastAsia="en-US"/>
    </w:rPr>
  </w:style>
  <w:style w:type="paragraph" w:styleId="Footer">
    <w:name w:val="footer"/>
    <w:basedOn w:val="Normal"/>
    <w:link w:val="FooterChar"/>
    <w:uiPriority w:val="99"/>
    <w:rsid w:val="00FA38E9"/>
    <w:pPr>
      <w:tabs>
        <w:tab w:val="center" w:pos="4320"/>
        <w:tab w:val="right" w:pos="8640"/>
      </w:tabs>
    </w:pPr>
  </w:style>
  <w:style w:type="character" w:customStyle="1" w:styleId="FooterChar">
    <w:name w:val="Footer Char"/>
    <w:basedOn w:val="DefaultParagraphFont"/>
    <w:link w:val="Footer"/>
    <w:uiPriority w:val="99"/>
    <w:semiHidden/>
    <w:rsid w:val="007872BF"/>
    <w:rPr>
      <w:sz w:val="24"/>
      <w:szCs w:val="24"/>
      <w:lang w:eastAsia="en-US"/>
    </w:rPr>
  </w:style>
  <w:style w:type="character" w:styleId="Hyperlink">
    <w:name w:val="Hyperlink"/>
    <w:basedOn w:val="DefaultParagraphFont"/>
    <w:uiPriority w:val="99"/>
    <w:rsid w:val="00FA38E9"/>
    <w:rPr>
      <w:rFonts w:cs="Times New Roman"/>
      <w:color w:val="0000FF"/>
      <w:u w:val="single"/>
    </w:rPr>
  </w:style>
  <w:style w:type="table" w:styleId="TableGrid">
    <w:name w:val="Table Grid"/>
    <w:basedOn w:val="TableNormal"/>
    <w:uiPriority w:val="99"/>
    <w:rsid w:val="00FA38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FA38E9"/>
    <w:rPr>
      <w:sz w:val="20"/>
      <w:szCs w:val="20"/>
    </w:rPr>
  </w:style>
  <w:style w:type="character" w:customStyle="1" w:styleId="FootnoteTextChar">
    <w:name w:val="Footnote Text Char"/>
    <w:basedOn w:val="DefaultParagraphFont"/>
    <w:link w:val="FootnoteText"/>
    <w:uiPriority w:val="99"/>
    <w:semiHidden/>
    <w:rsid w:val="007872BF"/>
    <w:rPr>
      <w:sz w:val="20"/>
      <w:szCs w:val="20"/>
      <w:lang w:eastAsia="en-US"/>
    </w:rPr>
  </w:style>
  <w:style w:type="character" w:styleId="FootnoteReference">
    <w:name w:val="footnote reference"/>
    <w:basedOn w:val="DefaultParagraphFont"/>
    <w:uiPriority w:val="99"/>
    <w:semiHidden/>
    <w:rsid w:val="00FA38E9"/>
    <w:rPr>
      <w:rFonts w:cs="Times New Roman"/>
      <w:vertAlign w:val="superscript"/>
    </w:rPr>
  </w:style>
  <w:style w:type="paragraph" w:styleId="ListParagraph">
    <w:name w:val="List Paragraph"/>
    <w:basedOn w:val="Normal"/>
    <w:uiPriority w:val="99"/>
    <w:qFormat/>
    <w:rsid w:val="0090372F"/>
    <w:pPr>
      <w:ind w:left="720"/>
      <w:contextualSpacing/>
      <w:jc w:val="both"/>
    </w:pPr>
    <w:rPr>
      <w:rFonts w:ascii="Calibri" w:hAnsi="Calibri"/>
      <w:sz w:val="22"/>
      <w:szCs w:val="22"/>
    </w:rPr>
  </w:style>
  <w:style w:type="paragraph" w:styleId="DocumentMap">
    <w:name w:val="Document Map"/>
    <w:basedOn w:val="Normal"/>
    <w:link w:val="DocumentMapChar"/>
    <w:uiPriority w:val="99"/>
    <w:semiHidden/>
    <w:rsid w:val="00F349E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872BF"/>
    <w:rPr>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lp.eupa.org.m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upa@gov.m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EUROPEAN UNION PROGRAMMES AGENCY</vt:lpstr>
    </vt:vector>
  </TitlesOfParts>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UNION PROGRAMMES AGENCY</dc:title>
  <dc:creator>mifsm052</dc:creator>
  <cp:lastModifiedBy>Gökay Özerim</cp:lastModifiedBy>
  <cp:revision>2</cp:revision>
  <dcterms:created xsi:type="dcterms:W3CDTF">2011-11-01T09:43:00Z</dcterms:created>
  <dcterms:modified xsi:type="dcterms:W3CDTF">2011-11-01T09:43:00Z</dcterms:modified>
</cp:coreProperties>
</file>